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62576"/>
    <w:p w:rsidR="00F108B5" w:rsidRPr="00F108B5" w:rsidRDefault="00F108B5" w:rsidP="00F108B5">
      <w:pPr>
        <w:pBdr>
          <w:bottom w:val="single" w:sz="24" w:space="7" w:color="FCC518"/>
        </w:pBdr>
        <w:shd w:val="clear" w:color="auto" w:fill="E8E8E8"/>
        <w:spacing w:before="259" w:after="130" w:line="240" w:lineRule="auto"/>
        <w:outlineLvl w:val="2"/>
        <w:rPr>
          <w:rFonts w:ascii="Open Sans Condensed" w:eastAsia="Times New Roman" w:hAnsi="Open Sans Condensed" w:cs="Times New Roman"/>
          <w:b/>
          <w:bCs/>
          <w:color w:val="404040"/>
          <w:sz w:val="25"/>
          <w:szCs w:val="25"/>
        </w:rPr>
      </w:pPr>
      <w:r w:rsidRPr="00F108B5">
        <w:rPr>
          <w:rFonts w:ascii="Open Sans Condensed" w:eastAsia="Times New Roman" w:hAnsi="Open Sans Condensed" w:cs="Times New Roman"/>
          <w:b/>
          <w:bCs/>
          <w:i/>
          <w:iCs/>
          <w:color w:val="404040"/>
          <w:sz w:val="25"/>
        </w:rPr>
        <w:t>Санитарные правила в школе</w:t>
      </w:r>
    </w:p>
    <w:p w:rsidR="00F108B5" w:rsidRPr="00F108B5" w:rsidRDefault="00F108B5" w:rsidP="00F108B5">
      <w:pPr>
        <w:shd w:val="clear" w:color="auto" w:fill="E8E8E8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08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Приказ Министра здравоохранения Республики Казахстан от 28 августа 2020 года № Қ</w:t>
      </w:r>
      <w:proofErr w:type="gramStart"/>
      <w:r w:rsidRPr="00F108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</w:t>
      </w:r>
      <w:proofErr w:type="gramEnd"/>
      <w:r w:rsidRPr="00F108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ДСМ-98/2020</w:t>
      </w:r>
    </w:p>
    <w:p w:rsidR="00F108B5" w:rsidRPr="00F108B5" w:rsidRDefault="00F108B5" w:rsidP="00F108B5">
      <w:pPr>
        <w:shd w:val="clear" w:color="auto" w:fill="E8E8E8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F108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Санитарные правила "Санитарно-эпидемиологические требования к объектам образования на период введения ограничительных мероприятий, в том числе карантина"</w:t>
      </w:r>
      <w:r w:rsidRPr="00F108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  <w:r w:rsidRPr="00F108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  <w:r w:rsidRPr="00F108B5">
        <w:rPr>
          <w:rFonts w:ascii="Times New Roman" w:eastAsia="Times New Roman" w:hAnsi="Times New Roman" w:cs="Times New Roman"/>
          <w:color w:val="333333"/>
          <w:sz w:val="24"/>
          <w:szCs w:val="24"/>
        </w:rPr>
        <w:t>1) Сопровождение детей родителями (законными представителями) в общеобразовательные школы осуществляется до входа в школу (10 глава/156 пункт)</w:t>
      </w:r>
      <w:r w:rsidRPr="00F108B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2) При входе и выходе обучающихся в школу проводится ежедневный </w:t>
      </w:r>
      <w:proofErr w:type="spellStart"/>
      <w:r w:rsidRPr="00F108B5">
        <w:rPr>
          <w:rFonts w:ascii="Times New Roman" w:eastAsia="Times New Roman" w:hAnsi="Times New Roman" w:cs="Times New Roman"/>
          <w:color w:val="333333"/>
          <w:sz w:val="24"/>
          <w:szCs w:val="24"/>
        </w:rPr>
        <w:t>утрений</w:t>
      </w:r>
      <w:proofErr w:type="spellEnd"/>
      <w:r w:rsidRPr="00F108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фильтр медицинскими работниками всех сотрудников и школьников (термометрия, обработка рук антисептиком, обработка подошвы обуви, смена</w:t>
      </w:r>
      <w:proofErr w:type="gramEnd"/>
      <w:r w:rsidRPr="00F108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F108B5">
        <w:rPr>
          <w:rFonts w:ascii="Times New Roman" w:eastAsia="Times New Roman" w:hAnsi="Times New Roman" w:cs="Times New Roman"/>
          <w:color w:val="333333"/>
          <w:sz w:val="24"/>
          <w:szCs w:val="24"/>
        </w:rPr>
        <w:t>обуви)</w:t>
      </w:r>
      <w:r w:rsidRPr="00F108B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3) Соблюдается дистанция не менее 1,5 метров при передвижении учащихся в школе</w:t>
      </w:r>
      <w:r w:rsidRPr="00F108B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4) За каждым учеником закрепляется 1 парта на 1 учебный день</w:t>
      </w:r>
      <w:r w:rsidRPr="00F108B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5) Уроки физической культуры проводятся на свежем воздухе</w:t>
      </w:r>
      <w:r w:rsidRPr="00F108B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6) Функционируют медицинские кабинеты и изоляторы с обеспечением необходимым медицинским оборудованием и медикаментами</w:t>
      </w:r>
      <w:r w:rsidRPr="00F108B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7) Проводится еженедельный инструктаж среди сотрудников школы о необходимости соблюдения правил личной/производственной гигиены</w:t>
      </w:r>
      <w:r w:rsidRPr="00F108B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8</w:t>
      </w:r>
      <w:proofErr w:type="gramEnd"/>
      <w:r w:rsidRPr="00F108B5">
        <w:rPr>
          <w:rFonts w:ascii="Times New Roman" w:eastAsia="Times New Roman" w:hAnsi="Times New Roman" w:cs="Times New Roman"/>
          <w:color w:val="333333"/>
          <w:sz w:val="24"/>
          <w:szCs w:val="24"/>
        </w:rPr>
        <w:t>) Влажная уборка классов проводится 2 раза в день, генеральная уборка 1 раз в неделю</w:t>
      </w:r>
    </w:p>
    <w:p w:rsidR="00F108B5" w:rsidRDefault="00F108B5"/>
    <w:sectPr w:rsidR="00F10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108B5"/>
    <w:rsid w:val="00562576"/>
    <w:rsid w:val="00F10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108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08B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Emphasis"/>
    <w:basedOn w:val="a0"/>
    <w:uiPriority w:val="20"/>
    <w:qFormat/>
    <w:rsid w:val="00F108B5"/>
    <w:rPr>
      <w:i/>
      <w:iCs/>
    </w:rPr>
  </w:style>
  <w:style w:type="character" w:styleId="a4">
    <w:name w:val="Hyperlink"/>
    <w:basedOn w:val="a0"/>
    <w:uiPriority w:val="99"/>
    <w:semiHidden/>
    <w:unhideWhenUsed/>
    <w:rsid w:val="00F108B5"/>
    <w:rPr>
      <w:color w:val="0000FF"/>
      <w:u w:val="single"/>
    </w:rPr>
  </w:style>
  <w:style w:type="character" w:styleId="a5">
    <w:name w:val="Strong"/>
    <w:basedOn w:val="a0"/>
    <w:uiPriority w:val="22"/>
    <w:qFormat/>
    <w:rsid w:val="00F108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</dc:creator>
  <cp:lastModifiedBy>25</cp:lastModifiedBy>
  <cp:revision>2</cp:revision>
  <dcterms:created xsi:type="dcterms:W3CDTF">2020-10-08T04:35:00Z</dcterms:created>
  <dcterms:modified xsi:type="dcterms:W3CDTF">2020-10-08T04:35:00Z</dcterms:modified>
</cp:coreProperties>
</file>